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64F12" w14:paraId="652AAD49" w14:textId="77777777" w:rsidTr="00A64F12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4F12" w14:paraId="2BF76144" w14:textId="77777777">
              <w:tc>
                <w:tcPr>
                  <w:tcW w:w="0" w:type="auto"/>
                  <w:shd w:val="clear" w:color="auto" w:fill="EEEEEE"/>
                  <w:vAlign w:val="center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1A9188A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213A501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5BE3D6E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5990F12" w14:textId="77777777" w:rsidR="00A64F12" w:rsidRDefault="00A64F12"/>
                                </w:tc>
                              </w:tr>
                            </w:tbl>
                            <w:p w14:paraId="4EB8C3BF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1ED300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37C53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0486006D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2671F71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478058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635B4E5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64F12" w14:paraId="23E24CE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E357550" w14:textId="6BE5F8BF" w:rsidR="00A64F12" w:rsidRDefault="00A64F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6F5C67B" wp14:editId="745B4153">
                                                      <wp:extent cx="5715000" cy="1428750"/>
                                                      <wp:effectExtent l="0" t="0" r="0" b="0"/>
                                                      <wp:docPr id="6" name="Picture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AC7D9A" w14:textId="77777777" w:rsidR="00A64F12" w:rsidRDefault="00A64F1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D85D4E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BE8E9E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2160A8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CAFE96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4A70856A" w14:textId="77777777">
                    <w:trPr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5B85410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39A6FAC6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2B9CCB1A" w14:textId="77777777">
                                      <w:trPr>
                                        <w:trHeight w:val="450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3D9581AE" w14:textId="77777777" w:rsidR="00A64F12" w:rsidRDefault="00A64F12">
                                          <w:pP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64F12" w14:paraId="2D8C45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7F9BBD67" w14:textId="77777777" w:rsidR="006C6915" w:rsidRDefault="006C6915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39286496" w14:textId="341C56E2" w:rsidR="00A64F12" w:rsidRDefault="00633511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January </w:t>
                                          </w:r>
                                          <w:r w:rsidR="00A64F12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 w:rsidR="00714117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, 2023</w:t>
                                          </w:r>
                                        </w:p>
                                        <w:p w14:paraId="5DA7948C" w14:textId="77777777" w:rsidR="00A64F12" w:rsidRDefault="00A64F12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0FAB8B2" w14:textId="0354C57F" w:rsidR="00A64F12" w:rsidRDefault="00A64F12">
                                          <w:pPr>
                                            <w:spacing w:line="24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4"/>
                                              <w:szCs w:val="24"/>
                                            </w:rPr>
                                            <w:t xml:space="preserve">MapInfo Pro –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MS Gothic" w:eastAsia="MS Gothic" w:hAnsi="MS Gothic" w:cs="MS Gothic" w:hint="eastAsia"/>
                                              <w:color w:val="9A00FF"/>
                                              <w:sz w:val="24"/>
                                              <w:szCs w:val="24"/>
                                            </w:rPr>
                                            <w:t>サポートに関するお知らせ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A64F12" w14:paraId="6BF72DCA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A64F12" w14:paraId="6230E12D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AFA5B3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95237BA" w14:textId="77777777" w:rsidR="00A64F12" w:rsidRDefault="00A64F12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83B74A9" w14:textId="77777777" w:rsidR="00A64F12" w:rsidRDefault="00A64F1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A499A5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EF61BC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1CEB03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BB1D9B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46B96AB6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6D49183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73FB16A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6C00A5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450" w:type="dxa"/>
                                            <w:bottom w:w="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7A6BA4F0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いつもご利用いただきありがとうございます。</w:t>
                                          </w:r>
                                        </w:p>
                                        <w:p w14:paraId="0EA37F08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E7865D2" w14:textId="54A91330" w:rsidR="009A21A8" w:rsidRPr="009A21A8" w:rsidRDefault="009A21A8" w:rsidP="009A21A8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MapInfo Pro 2019.x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および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2021.x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ユーザー向けの重要なセキュリティ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アップデートをリリースしました。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Precisely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サービス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(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ジオコーディングと運転時間の作成を含む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と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Precisely Maps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へのアクセスが中断されないように、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2023 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年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2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月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="00D51CAA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20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日より前にこの更新プログラムをインストールしてください。</w:t>
                                          </w:r>
                                        </w:p>
                                        <w:p w14:paraId="3BE6EAA1" w14:textId="77777777" w:rsidR="009A21A8" w:rsidRPr="009A21A8" w:rsidRDefault="009A21A8" w:rsidP="009A21A8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24C3E4F4" w14:textId="4967DD0E" w:rsidR="009A21A8" w:rsidRDefault="009A21A8" w:rsidP="009A21A8">
                                          <w:pPr>
                                            <w:spacing w:line="270" w:lineRule="atLeast"/>
                                            <w:rPr>
                                              <w:rFonts w:ascii="MS Gothic" w:eastAsia="MS Gothic" w:hAnsi="MS Gothic" w:cs="MS Gothic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注意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: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バージョン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17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以前には利用可能なアップデートがないため、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Precisely Services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と</w:t>
                                          </w:r>
                                          <w:r w:rsidRPr="009A21A8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Precisely Maps </w:t>
                                          </w:r>
                                          <w:r w:rsidRPr="009A21A8">
                                            <w:rPr>
                                              <w:rFonts w:ascii="MS Gothic" w:eastAsia="MS Gothic" w:hAnsi="MS Gothic" w:cs="MS Gothic"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にアクセスできなくなります。</w:t>
                                          </w:r>
                                        </w:p>
                                        <w:p w14:paraId="30984C09" w14:textId="77777777" w:rsidR="009A21A8" w:rsidRPr="009A21A8" w:rsidRDefault="009A21A8" w:rsidP="009A21A8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2D785F5" w14:textId="77777777" w:rsidR="00714117" w:rsidRDefault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A74DFA2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MS Gothic" w:eastAsia="MS Gothic" w:hAnsi="MS Gothic" w:cs="MS Gothic" w:hint="eastAsia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シンプルで簡単なアップデート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::</w:t>
                                          </w:r>
                                        </w:p>
                                        <w:p w14:paraId="40B3FB3B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手順は簡単で、数分しかかかりません。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53B9D4CF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注意：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177E0891" w14:textId="364B0D6E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このアップデートを利用するには、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MapInfo Pro 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2019.x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および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2021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.x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を実行している必要があります。</w:t>
                                          </w:r>
                                        </w:p>
                                        <w:p w14:paraId="591B5DF1" w14:textId="77777777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アップデート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ファイルの展開中にエラーが発生した場合は、お使いのコンピュータに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7-Zip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をインストールしてから再試行してください。</w:t>
                                          </w:r>
                                        </w:p>
                                        <w:p w14:paraId="09EFDA65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以下のリンクからダウンロードします。</w:t>
                                          </w:r>
                                        </w:p>
                                        <w:p w14:paraId="1C29F774" w14:textId="784F0869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B22885A" w14:textId="77777777" w:rsidR="00714117" w:rsidRDefault="00714117" w:rsidP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2019:</w:t>
                                          </w:r>
                                        </w:p>
                                        <w:p w14:paraId="56D5CF2B" w14:textId="77777777" w:rsidR="00714117" w:rsidRPr="0078720B" w:rsidRDefault="00714117" w:rsidP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8720B"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MapInfo Pro 2019.3 build 49: </w:t>
                                          </w:r>
                                          <w:hyperlink r:id="rId6" w:history="1">
                                            <w:r w:rsidRPr="0078720B"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sz w:val="18"/>
                                                <w:szCs w:val="18"/>
                                              </w:rPr>
                                              <w:t>https://du8h850wz9371.cloudfront.net/product-downloads/mapinfo-pro/2019.3/MapInfo_Pro_2019_3_b49.zip</w:t>
                                            </w:r>
                                          </w:hyperlink>
                                        </w:p>
                                        <w:p w14:paraId="637982BB" w14:textId="77777777" w:rsidR="00714117" w:rsidRDefault="00714117" w:rsidP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7991F2B" w14:textId="77777777" w:rsidR="00714117" w:rsidRDefault="00714117" w:rsidP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2021:</w:t>
                                          </w:r>
                                        </w:p>
                                        <w:p w14:paraId="584D894A" w14:textId="77777777" w:rsidR="00714117" w:rsidRPr="007806F8" w:rsidRDefault="00714117" w:rsidP="00714117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806F8"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MapInfo Pro 2021.1 build 33: </w:t>
                                          </w:r>
                                          <w:hyperlink r:id="rId7" w:history="1">
                                            <w:r w:rsidRPr="007806F8"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sz w:val="18"/>
                                                <w:szCs w:val="18"/>
                                              </w:rPr>
                                              <w:t>https://du8h850wz9371.cloudfront.net/product-downloads/mapinfo-pro/2021.1/MapInfo_Pro_2021_1_build33.zip</w:t>
                                            </w:r>
                                          </w:hyperlink>
                                        </w:p>
                                        <w:p w14:paraId="6C2F321E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9A2879B" w14:textId="77777777" w:rsidR="00A64F12" w:rsidRDefault="00A64F12">
                                          <w:pPr>
                                            <w:spacing w:line="315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MS Gothic" w:eastAsia="MS Gothic" w:hAnsi="MS Gothic" w:cs="MS Gothic" w:hint="eastAsia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簡単なインストール手順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</w:p>
                                        <w:p w14:paraId="7CD69F28" w14:textId="24743843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上記のリンクから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サービス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アップデートの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zip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ファイルをダウンロードします。</w:t>
                                          </w:r>
                                        </w:p>
                                        <w:p w14:paraId="50A4CE78" w14:textId="7A5E338C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サービス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アップデートの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zip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ファイルを解凍し</w:t>
                                          </w:r>
                                        </w:p>
                                        <w:p w14:paraId="5D91C50F" w14:textId="77777777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お使いのオペレーティング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システムに応じて、以下のいずれかの手順でインストーラを実行します。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s.</w:t>
                                          </w:r>
                                        </w:p>
                                        <w:p w14:paraId="3C41A6C4" w14:textId="4E59A932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50" w:line="270" w:lineRule="atLeast"/>
                                            <w:ind w:left="180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Windows 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  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以降をお使いの場合は、</w:t>
                                          </w:r>
                                          <w:r w:rsidR="00714117" w:rsidRPr="00714117">
                                            <w:rPr>
                                              <w:rFonts w:ascii="Century Gothic" w:eastAsia="MS Gothic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setup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.exe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ファイルを右クリックして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[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管理者として実行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]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を選択します。</w:t>
                                          </w:r>
                                        </w:p>
                                        <w:p w14:paraId="3DA790A2" w14:textId="159D08BC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50" w:line="270" w:lineRule="atLeast"/>
                                            <w:ind w:left="180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Windows 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より前のバージョンの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Windows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をお使いの場合は、</w:t>
                                          </w:r>
                                          <w:r w:rsidR="00714117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setup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.exe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ファイルをダブルクリックして起動します。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6064721D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87AA585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MS Gothic" w:eastAsia="MS Gothic" w:hAnsi="MS Gothic" w:cs="MS Gothic" w:hint="eastAsia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バージョンの確認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</w:p>
                                        <w:p w14:paraId="642C90C4" w14:textId="0BFE6805" w:rsidR="00A64F12" w:rsidRDefault="00A64F12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50" w:line="270" w:lineRule="atLeast"/>
                                            <w:ind w:left="132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[P</w:t>
                                          </w:r>
                                          <w:r w:rsidR="00714117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ro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]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タブの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[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情報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]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を選択します。表示されるバージョン番号を確認し、戻る方向の矢印をクリックします。</w:t>
                                          </w:r>
                                        </w:p>
                                        <w:p w14:paraId="64214929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D25B07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A0C8EF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32FA4F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3FA2EE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43E7477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61F3C3C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50B0883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10790A6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450" w:type="dxa"/>
                                            <w:bottom w:w="75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6E5A63FE" w14:textId="77777777" w:rsidR="00A64F12" w:rsidRDefault="00A64F12">
                                          <w:pPr>
                                            <w:spacing w:line="21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MS Gothic" w:eastAsia="MS Gothic" w:hAnsi="MS Gothic" w:cs="MS Gothic" w:hint="eastAsia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連絡先</w:t>
                                          </w:r>
                                        </w:p>
                                        <w:p w14:paraId="1CBAF7D1" w14:textId="77777777" w:rsidR="00A64F12" w:rsidRDefault="00A64F12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BC1E02C" w14:textId="77777777" w:rsidR="00A64F12" w:rsidRDefault="00A64F12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ご不明な点がございましたら、営業担当者にご連絡いただくか、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MS Gothic" w:eastAsia="MS Gothic" w:hAnsi="MS Gothic" w:cs="MS Gothic" w:hint="eastAsia"/>
                                                <w:color w:val="9A00FF"/>
                                                <w:sz w:val="18"/>
                                                <w:szCs w:val="18"/>
                                              </w:rPr>
                                              <w:t>サポート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Web 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サイトからお問い合わせください。</w:t>
                                          </w:r>
                                        </w:p>
                                        <w:p w14:paraId="67C1CA41" w14:textId="3C71DE7C" w:rsidR="00A64F12" w:rsidRDefault="00A64F12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この発表について質問がある場合は、シニアプロダクトマネージャーの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P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Jennifer Kokkinos</w:t>
                                          </w:r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（</w:t>
                                          </w:r>
                                          <w:hyperlink r:id="rId9" w:history="1">
                                            <w:r w:rsidR="00CA1359" w:rsidRPr="0011688B"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jennifer.kokkinos@precisely.com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MS Gothic" w:eastAsia="MS Gothic" w:hAnsi="MS Gothic" w:cs="MS Gothic" w:hint="eastAsia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）に連絡してください。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E904B97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6788B1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AB2640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AE188C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1709962A" w14:textId="77777777">
                    <w:tc>
                      <w:tcPr>
                        <w:tcW w:w="0" w:type="auto"/>
                        <w:shd w:val="clear" w:color="auto" w:fill="F7F8F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726D82E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47CA412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205B43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150" w:type="dxa"/>
                                            <w:bottom w:w="4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"/>
                                            <w:gridCol w:w="540"/>
                                            <w:gridCol w:w="540"/>
                                            <w:gridCol w:w="390"/>
                                          </w:tblGrid>
                                          <w:tr w:rsidR="00A64F12" w14:paraId="24B1F2C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3F064B0" w14:textId="1BCECC8C" w:rsidR="00A64F12" w:rsidRDefault="00A64F1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6DCC2D3B" wp14:editId="06C7031B">
                                                      <wp:extent cx="238125" cy="247650"/>
                                                      <wp:effectExtent l="0" t="0" r="9525" b="0"/>
                                                      <wp:docPr id="5" name="Picture 5" descr="facebook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85385C2" w14:textId="3AD9F9F0" w:rsidR="00A64F12" w:rsidRDefault="00A64F1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4CF01463" wp14:editId="362B6BF9">
                                                      <wp:extent cx="238125" cy="247650"/>
                                                      <wp:effectExtent l="0" t="0" r="9525" b="0"/>
                                                      <wp:docPr id="4" name="Picture 4" descr="LinkedIn">
                                                        <a:hlinkClick xmlns:a="http://schemas.openxmlformats.org/drawingml/2006/main" r:id="rId1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7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73F4ACE" w14:textId="62379F39" w:rsidR="00A64F12" w:rsidRDefault="00A64F1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314AFFCB" wp14:editId="288DC7D3">
                                                      <wp:extent cx="238125" cy="247650"/>
                                                      <wp:effectExtent l="0" t="0" r="9525" b="0"/>
                                                      <wp:docPr id="3" name="Picture 3" descr="twitter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14:paraId="722586D1" w14:textId="139BDF36" w:rsidR="00A64F12" w:rsidRDefault="00A64F12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2543E2D1" wp14:editId="7D03BDF8">
                                                      <wp:extent cx="238125" cy="247650"/>
                                                      <wp:effectExtent l="0" t="0" r="9525" b="0"/>
                                                      <wp:docPr id="2" name="Picture 2" descr="YouTube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9BC1AC1" w14:textId="77777777" w:rsidR="00A64F12" w:rsidRDefault="00A64F1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2AAA0A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32A194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42E2F4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295E8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618B2A6E" w14:textId="77777777">
                    <w:tc>
                      <w:tcPr>
                        <w:tcW w:w="0" w:type="auto"/>
                        <w:shd w:val="clear" w:color="auto" w:fill="F7F8F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47FA40B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6EDBED8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4F12" w14:paraId="35853C3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45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5ACDDE84" w14:textId="44ABE322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© 202</w:t>
                                          </w:r>
                                          <w:r w:rsidR="00CA1359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Precisely. All rights reserved. All other company and product names used herein may be the trademarks of their respective companies.</w:t>
                                          </w:r>
                                        </w:p>
                                        <w:p w14:paraId="26DE43BF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37D9CF67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1700 District Ave #300, Burlington, MA 01803 | </w:t>
                                          </w:r>
                                        </w:p>
                                        <w:p w14:paraId="39F6742A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Phone 877.700.0970 | </w:t>
                                          </w:r>
                                          <w:hyperlink r:id="rId18" w:tgtFrame="_blank" w:tooltip="null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Privacy Policy</w:t>
                                            </w:r>
                                          </w:hyperlink>
                                        </w:p>
                                        <w:p w14:paraId="3ED34F9E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BA22A81" w14:textId="77777777" w:rsidR="00A64F12" w:rsidRDefault="00633511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9" w:tgtFrame="_blank" w:tooltip="null" w:history="1">
                                            <w:r w:rsidR="00A64F12"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Update your email preferences or unsubscribe</w:t>
                                            </w:r>
                                          </w:hyperlink>
                                          <w:r w:rsidR="00A64F12"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14:paraId="274562FE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BF372BB" w14:textId="77777777" w:rsidR="00A64F12" w:rsidRDefault="00A64F12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If you have trouble viewing this email,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0" w:tgtFrame="_blank" w:tooltip="null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view it online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A64F12" w14:paraId="33E3C920" w14:textId="77777777">
                                      <w:trPr>
                                        <w:trHeight w:val="900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363BA02" w14:textId="77777777" w:rsidR="00A64F12" w:rsidRDefault="00A64F12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A7A7C4" w14:textId="77777777" w:rsidR="00A64F12" w:rsidRDefault="00A64F1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355B3F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90F16F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E7A883" w14:textId="77777777" w:rsidR="00A64F12" w:rsidRDefault="00A64F1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4F12" w14:paraId="405BCDB6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4F12" w14:paraId="3BB6535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4F12" w14:paraId="1B065374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C38684D" w14:textId="77777777" w:rsidR="00A64F12" w:rsidRDefault="00A64F1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BC37D2" w14:textId="77777777" w:rsidR="00A64F12" w:rsidRDefault="00A64F1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A851ED" w14:textId="77777777" w:rsidR="00A64F12" w:rsidRDefault="00A64F1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EF8614" w14:textId="77777777" w:rsidR="00A64F12" w:rsidRDefault="00A64F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5B49CA" w14:textId="77777777" w:rsidR="00A64F12" w:rsidRDefault="00A64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46C0BB" w14:textId="2049ACF3" w:rsidR="00A64F12" w:rsidRDefault="00A64F12" w:rsidP="00A64F1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8613E1F" wp14:editId="2683907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BDE3" w14:textId="77777777" w:rsidR="00F62532" w:rsidRDefault="00F62532"/>
    <w:sectPr w:rsidR="00F6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DE3"/>
    <w:multiLevelType w:val="multilevel"/>
    <w:tmpl w:val="DEE8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26BD7"/>
    <w:multiLevelType w:val="multilevel"/>
    <w:tmpl w:val="D138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0246"/>
    <w:multiLevelType w:val="multilevel"/>
    <w:tmpl w:val="C47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E63A5"/>
    <w:multiLevelType w:val="multilevel"/>
    <w:tmpl w:val="07A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E278E"/>
    <w:multiLevelType w:val="multilevel"/>
    <w:tmpl w:val="3A3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12"/>
    <w:rsid w:val="002D1D8E"/>
    <w:rsid w:val="0056622B"/>
    <w:rsid w:val="00633511"/>
    <w:rsid w:val="006C6915"/>
    <w:rsid w:val="00714117"/>
    <w:rsid w:val="00861F7B"/>
    <w:rsid w:val="009A21A8"/>
    <w:rsid w:val="00A64F12"/>
    <w:rsid w:val="00A752CA"/>
    <w:rsid w:val="00CA1359"/>
    <w:rsid w:val="00D51CAA"/>
    <w:rsid w:val="00DD046E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2FC8"/>
  <w15:chartTrackingRefBased/>
  <w15:docId w15:val="{90817106-80AA-4A3F-B2FB-F16F0B6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12"/>
    <w:rPr>
      <w:color w:val="39006B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A64F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recisely.com/e/er?s=1450716703&amp;lid=4719&amp;elqTrackId=06B3A8719E27132FB4243402497B7D2C&amp;elq=6d1d937f25ff4e059e2466e085570b60&amp;elqaid=9706&amp;elqat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pp.precisely.com/e/er?s=1450716703&amp;lid=4139&amp;elqTrackId=11BC54D6CDF076979A7AA1E4B5362625&amp;elq=6d1d937f25ff4e059e2466e085570b60&amp;elqaid=9706&amp;elqat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s://du8h850wz9371.cloudfront.net/product-downloads/mapinfo-pro/2021.1/MapInfo_Pro_2021_1_build33.zip" TargetMode="External"/><Relationship Id="rId12" Type="http://schemas.openxmlformats.org/officeDocument/2006/relationships/hyperlink" Target="https://urldefense.com/v3/__https:/www.linkedin.com/company/preciselydata/about/?elqTrackId=aba7eed1f07449d9b8d3c72dcab6f72c&amp;elq=6d1d937f25ff4e059e2466e085570b60&amp;elqaid=9706&amp;elqat=1&amp;elqCampaignId=4980__;!!I6-MEfEZPA!YSj0huEGpS4iemfHp89Vel61Ow0t3LwvpIc84MObpt0gWnW2fISqy6NtoYNN52dm5Pa_Cg$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youtube.com/channel/UCqks1fdcxw0pRrC0-yUyVKg?elqTrackId=aba7eed1f07449d9b8d3c72dcab6f72c&amp;elq=6d1d937f25ff4e059e2466e085570b60&amp;elqaid=9706&amp;elqat=1&amp;elqCampaignId=4980__;!!I6-MEfEZPA!YSj0huEGpS4iemfHp89Vel61Ow0t3LwvpIc84MObpt0gWnW2fISqy6NtoYNN52fRkp4r6A$" TargetMode="External"/><Relationship Id="rId20" Type="http://schemas.openxmlformats.org/officeDocument/2006/relationships/hyperlink" Target="https://app.precisely.com/e/es?s=1450716703&amp;e=102347&amp;elqTrackId=e8f04b6907ff400fb2395449f03c39c8&amp;elq=6d1d937f25ff4e059e2466e085570b60&amp;elqaid=9706&amp;elqa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8h850wz9371.cloudfront.net/product-downloads/mapinfo-pro/2019.3/MapInfo_Pro_2019_3_b49.zip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facebook.com/PreciselyData/?elqTrackId=a8c0784efe9f4bd38fc41ead3586fccd&amp;elq=6d1d937f25ff4e059e2466e085570b60&amp;elqaid=9706&amp;elqat=1&amp;elqCampaignId=4980__;!!I6-MEfEZPA!YSj0huEGpS4iemfHp89Vel61Ow0t3LwvpIc84MObpt0gWnW2fISqy6NtoYNN52fOY7-CvA$" TargetMode="External"/><Relationship Id="rId19" Type="http://schemas.openxmlformats.org/officeDocument/2006/relationships/hyperlink" Target="https://app.precisely.com/e/sl?s=1450716703&amp;elq=6d1d937f25ff4e059e2466e085570b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kokkinos@precisely.com" TargetMode="External"/><Relationship Id="rId14" Type="http://schemas.openxmlformats.org/officeDocument/2006/relationships/hyperlink" Target="https://urldefense.com/v3/__https:/twitter.com/PreciselyData?elqTrackId=955dc768e038407aa9230a01ced44b5f&amp;elq=6d1d937f25ff4e059e2466e085570b60&amp;elqaid=9706&amp;elqat=1&amp;elqCampaignId=4980__;!!I6-MEfEZPA!YSj0huEGpS4iemfHp89Vel61Ow0t3LwvpIc84MObpt0gWnW2fISqy6NtoYNN52e9z5TtSQ$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Conley</dc:creator>
  <cp:keywords/>
  <dc:description/>
  <cp:lastModifiedBy>Morgan Sheibley</cp:lastModifiedBy>
  <cp:revision>3</cp:revision>
  <dcterms:created xsi:type="dcterms:W3CDTF">2023-01-19T15:07:00Z</dcterms:created>
  <dcterms:modified xsi:type="dcterms:W3CDTF">2023-01-19T15:08:00Z</dcterms:modified>
</cp:coreProperties>
</file>